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48" w:rsidRPr="002B3748" w:rsidRDefault="002B3748" w:rsidP="002B3748">
      <w:pPr>
        <w:jc w:val="center"/>
        <w:rPr>
          <w:sz w:val="32"/>
        </w:rPr>
      </w:pPr>
      <w:bookmarkStart w:id="0" w:name="_GoBack"/>
      <w:bookmarkEnd w:id="0"/>
      <w:r w:rsidRPr="002B3748">
        <w:rPr>
          <w:i/>
          <w:iCs/>
          <w:sz w:val="28"/>
        </w:rPr>
        <w:t>Criteria rating forms help individuals and groups decide the best option or op</w:t>
      </w:r>
      <w:r>
        <w:rPr>
          <w:i/>
          <w:iCs/>
          <w:sz w:val="28"/>
        </w:rPr>
        <w:t>tions among a group of options.</w:t>
      </w:r>
      <w:r w:rsidRPr="002B3748">
        <w:rPr>
          <w:i/>
          <w:iCs/>
          <w:sz w:val="28"/>
        </w:rPr>
        <w:t xml:space="preserve"> In problem solving groups, they are often used in problem and solutions selection.</w:t>
      </w:r>
    </w:p>
    <w:p w:rsidR="002B3748" w:rsidRPr="002B3748" w:rsidRDefault="002B3748" w:rsidP="002B3748">
      <w:pPr>
        <w:rPr>
          <w:sz w:val="32"/>
        </w:rPr>
      </w:pPr>
    </w:p>
    <w:p w:rsidR="002B3748" w:rsidRPr="002B3748" w:rsidRDefault="002B3748" w:rsidP="002B3748">
      <w:pPr>
        <w:rPr>
          <w:sz w:val="32"/>
        </w:rPr>
      </w:pPr>
      <w:r w:rsidRPr="002B3748">
        <w:rPr>
          <w:sz w:val="32"/>
        </w:rPr>
        <w:t xml:space="preserve">The </w:t>
      </w:r>
      <w:r w:rsidRPr="002B3748">
        <w:rPr>
          <w:b/>
          <w:bCs/>
          <w:sz w:val="32"/>
        </w:rPr>
        <w:t>criteria rating form</w:t>
      </w:r>
      <w:r w:rsidRPr="002B3748">
        <w:rPr>
          <w:sz w:val="32"/>
        </w:rPr>
        <w:t xml:space="preserve"> can be used anytime there are criteria that will be used to inform the decision making process.  It is often used by interview teams when selecting a candidate for any position or when selecting new materials/textbooks.  </w:t>
      </w:r>
    </w:p>
    <w:p w:rsidR="002B3748" w:rsidRPr="002B3748" w:rsidRDefault="002B3748" w:rsidP="002B3748">
      <w:pPr>
        <w:ind w:left="540" w:hanging="450"/>
        <w:rPr>
          <w:sz w:val="32"/>
        </w:rPr>
      </w:pPr>
      <w:r w:rsidRPr="002B3748">
        <w:rPr>
          <w:sz w:val="32"/>
        </w:rPr>
        <w:t xml:space="preserve">1. The criteria are selected by the group and a rating scale is defined.  In most cases a </w:t>
      </w:r>
      <w:r>
        <w:rPr>
          <w:sz w:val="32"/>
        </w:rPr>
        <w:t xml:space="preserve">scale of 1 to 5 is used with 5 </w:t>
      </w:r>
      <w:r w:rsidRPr="002B3748">
        <w:rPr>
          <w:sz w:val="32"/>
        </w:rPr>
        <w:t>being the most desirable.</w:t>
      </w:r>
    </w:p>
    <w:p w:rsidR="002B3748" w:rsidRPr="002B3748" w:rsidRDefault="002B3748" w:rsidP="002B3748">
      <w:pPr>
        <w:ind w:left="540" w:hanging="450"/>
        <w:rPr>
          <w:sz w:val="32"/>
        </w:rPr>
      </w:pPr>
      <w:r w:rsidRPr="002B3748">
        <w:rPr>
          <w:sz w:val="32"/>
        </w:rPr>
        <w:t xml:space="preserve">2. Weights are assigned to each criteria depending on its importance relative to the other criteria. </w:t>
      </w:r>
    </w:p>
    <w:p w:rsidR="002B3748" w:rsidRPr="002B3748" w:rsidRDefault="002B3748" w:rsidP="002B3748">
      <w:pPr>
        <w:ind w:left="540" w:hanging="450"/>
        <w:rPr>
          <w:sz w:val="32"/>
        </w:rPr>
      </w:pPr>
      <w:r w:rsidRPr="002B3748">
        <w:rPr>
          <w:sz w:val="32"/>
        </w:rPr>
        <w:t xml:space="preserve">3. Each potential solution is also given a rating for each criterion, and the rating is multiplied by the weight of the criterion.  </w:t>
      </w:r>
    </w:p>
    <w:p w:rsidR="002B3748" w:rsidRPr="002B3748" w:rsidRDefault="002B3748" w:rsidP="002B3748">
      <w:pPr>
        <w:ind w:left="540" w:hanging="450"/>
        <w:rPr>
          <w:sz w:val="32"/>
        </w:rPr>
      </w:pPr>
      <w:r w:rsidRPr="002B3748">
        <w:rPr>
          <w:sz w:val="32"/>
        </w:rPr>
        <w:t>4. The weighted ratings are totaled.  In this case, a 5 on the scale was most desirable so the solution with the highest total is judged the best option.  (I typically use the .5 to 2.0 rating scale.)</w:t>
      </w:r>
    </w:p>
    <w:p w:rsidR="002B3748" w:rsidRPr="002B3748" w:rsidRDefault="002B3748" w:rsidP="002B3748">
      <w:pPr>
        <w:rPr>
          <w:sz w:val="28"/>
        </w:rPr>
      </w:pPr>
      <w:r w:rsidRPr="002B3748">
        <w:rPr>
          <w:sz w:val="28"/>
        </w:rPr>
        <w:t>Remember that this is only a tool to collect data so be sure to discuss the final outcome before making the final decision, especially if the ratings are close.</w:t>
      </w:r>
    </w:p>
    <w:p w:rsidR="002B3748" w:rsidRDefault="002B3748" w:rsidP="002B3748">
      <w:pPr>
        <w:rPr>
          <w:b/>
          <w:bCs/>
          <w:sz w:val="32"/>
        </w:rPr>
      </w:pPr>
    </w:p>
    <w:p w:rsidR="002B3748" w:rsidRPr="002B3748" w:rsidRDefault="002B3748" w:rsidP="002B3748">
      <w:pPr>
        <w:rPr>
          <w:sz w:val="32"/>
        </w:rPr>
      </w:pPr>
      <w:r w:rsidRPr="002B3748">
        <w:rPr>
          <w:b/>
          <w:bCs/>
          <w:sz w:val="32"/>
        </w:rPr>
        <w:t>Criteria Rating Solutions</w:t>
      </w:r>
    </w:p>
    <w:p w:rsidR="002B3748" w:rsidRPr="007A67AD" w:rsidRDefault="002B3748" w:rsidP="002B3748">
      <w:pPr>
        <w:rPr>
          <w:sz w:val="28"/>
        </w:rPr>
      </w:pPr>
      <w:r w:rsidRPr="007A67AD">
        <w:rPr>
          <w:sz w:val="28"/>
        </w:rPr>
        <w:t>There are a number of general criteria that can be considered when judging solutions.</w:t>
      </w:r>
      <w:r w:rsidR="007A67AD" w:rsidRPr="007A67AD">
        <w:rPr>
          <w:sz w:val="28"/>
        </w:rPr>
        <w:t xml:space="preserve">  What other criteria might you consider.  Criteria are personalized to each process.</w:t>
      </w:r>
    </w:p>
    <w:p w:rsidR="00D7427B" w:rsidRPr="002B3748" w:rsidRDefault="002B3748" w:rsidP="002B3748">
      <w:pPr>
        <w:numPr>
          <w:ilvl w:val="0"/>
          <w:numId w:val="1"/>
        </w:numPr>
        <w:rPr>
          <w:sz w:val="28"/>
        </w:rPr>
      </w:pPr>
      <w:r w:rsidRPr="002B3748">
        <w:rPr>
          <w:b/>
          <w:sz w:val="28"/>
        </w:rPr>
        <w:t>Control</w:t>
      </w:r>
      <w:r>
        <w:rPr>
          <w:sz w:val="28"/>
        </w:rPr>
        <w:tab/>
      </w:r>
      <w:r w:rsidRPr="002B3748">
        <w:rPr>
          <w:sz w:val="28"/>
        </w:rPr>
        <w:t xml:space="preserve">  Is the group in a position to implement the solution?  </w:t>
      </w:r>
    </w:p>
    <w:p w:rsidR="00D7427B" w:rsidRPr="002B3748" w:rsidRDefault="002B3748" w:rsidP="002B3748">
      <w:pPr>
        <w:numPr>
          <w:ilvl w:val="2"/>
          <w:numId w:val="1"/>
        </w:numPr>
        <w:tabs>
          <w:tab w:val="clear" w:pos="2160"/>
        </w:tabs>
        <w:ind w:hanging="1800"/>
        <w:rPr>
          <w:sz w:val="28"/>
        </w:rPr>
      </w:pPr>
      <w:r w:rsidRPr="002B3748">
        <w:rPr>
          <w:b/>
          <w:sz w:val="28"/>
        </w:rPr>
        <w:t>Effectiveness</w:t>
      </w:r>
      <w:r>
        <w:rPr>
          <w:sz w:val="28"/>
        </w:rPr>
        <w:t xml:space="preserve"> </w:t>
      </w:r>
      <w:r w:rsidRPr="002B3748">
        <w:rPr>
          <w:sz w:val="28"/>
        </w:rPr>
        <w:t>To what extend does the solution solve the problem?  (How likely is it to achieve the d</w:t>
      </w:r>
      <w:r>
        <w:rPr>
          <w:sz w:val="28"/>
        </w:rPr>
        <w:t>esired</w:t>
      </w:r>
      <w:r w:rsidRPr="002B3748">
        <w:rPr>
          <w:sz w:val="28"/>
        </w:rPr>
        <w:t xml:space="preserve"> state?)</w:t>
      </w:r>
    </w:p>
    <w:p w:rsidR="00D7427B" w:rsidRPr="002B3748" w:rsidRDefault="002B3748" w:rsidP="002B3748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28"/>
        </w:rPr>
      </w:pPr>
      <w:r w:rsidRPr="002B3748">
        <w:rPr>
          <w:b/>
          <w:sz w:val="28"/>
        </w:rPr>
        <w:t>Customer Satisfaction</w:t>
      </w:r>
      <w:r w:rsidRPr="002B3748">
        <w:rPr>
          <w:sz w:val="28"/>
        </w:rPr>
        <w:t xml:space="preserve"> Will the solution result in increased satisfaction of parents, community members, staff, students, Central Office or others?</w:t>
      </w:r>
    </w:p>
    <w:p w:rsidR="00D7427B" w:rsidRPr="002B3748" w:rsidRDefault="002B3748" w:rsidP="002B3748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28"/>
        </w:rPr>
      </w:pPr>
      <w:r w:rsidRPr="002B3748">
        <w:rPr>
          <w:b/>
          <w:sz w:val="28"/>
        </w:rPr>
        <w:t>Time</w:t>
      </w:r>
      <w:r w:rsidRPr="002B3748">
        <w:rPr>
          <w:sz w:val="28"/>
        </w:rPr>
        <w:tab/>
        <w:t>How long will it take to implement the solution?   (Some sol</w:t>
      </w:r>
      <w:r>
        <w:rPr>
          <w:sz w:val="28"/>
        </w:rPr>
        <w:t xml:space="preserve">utions          may take less time than </w:t>
      </w:r>
      <w:r w:rsidRPr="002B3748">
        <w:rPr>
          <w:sz w:val="28"/>
        </w:rPr>
        <w:t>others.)</w:t>
      </w:r>
    </w:p>
    <w:p w:rsidR="00D7427B" w:rsidRPr="002B3748" w:rsidRDefault="002B3748" w:rsidP="002B3748">
      <w:pPr>
        <w:numPr>
          <w:ilvl w:val="2"/>
          <w:numId w:val="1"/>
        </w:numPr>
        <w:tabs>
          <w:tab w:val="clear" w:pos="2160"/>
          <w:tab w:val="num" w:pos="720"/>
        </w:tabs>
        <w:ind w:hanging="1800"/>
        <w:rPr>
          <w:sz w:val="28"/>
        </w:rPr>
      </w:pPr>
      <w:r w:rsidRPr="002B3748">
        <w:rPr>
          <w:b/>
          <w:sz w:val="28"/>
        </w:rPr>
        <w:t>Cost of Quality</w:t>
      </w:r>
      <w:r>
        <w:rPr>
          <w:sz w:val="28"/>
        </w:rPr>
        <w:t xml:space="preserve"> </w:t>
      </w:r>
      <w:r w:rsidRPr="002B3748">
        <w:rPr>
          <w:sz w:val="28"/>
        </w:rPr>
        <w:t>To what extent will the solution reduce the cost of non-conformance?</w:t>
      </w:r>
    </w:p>
    <w:p w:rsidR="00D7427B" w:rsidRPr="002B3748" w:rsidRDefault="002B3748" w:rsidP="002B3748">
      <w:pPr>
        <w:numPr>
          <w:ilvl w:val="0"/>
          <w:numId w:val="1"/>
        </w:numPr>
        <w:rPr>
          <w:sz w:val="28"/>
        </w:rPr>
      </w:pPr>
      <w:r w:rsidRPr="002B3748">
        <w:rPr>
          <w:b/>
          <w:sz w:val="28"/>
        </w:rPr>
        <w:t>Cost</w:t>
      </w:r>
      <w:r>
        <w:rPr>
          <w:sz w:val="28"/>
        </w:rPr>
        <w:tab/>
      </w:r>
      <w:r>
        <w:rPr>
          <w:sz w:val="28"/>
        </w:rPr>
        <w:tab/>
      </w:r>
      <w:r w:rsidRPr="002B3748">
        <w:rPr>
          <w:sz w:val="28"/>
        </w:rPr>
        <w:t>Are the financial resources avail</w:t>
      </w:r>
      <w:r w:rsidR="007A67AD">
        <w:rPr>
          <w:sz w:val="28"/>
        </w:rPr>
        <w:t>able to support the initiative?</w:t>
      </w:r>
      <w:r w:rsidRPr="002B3748">
        <w:rPr>
          <w:sz w:val="28"/>
        </w:rPr>
        <w:tab/>
        <w:t xml:space="preserve">        </w:t>
      </w:r>
    </w:p>
    <w:p w:rsidR="007A67AD" w:rsidRDefault="002B3748" w:rsidP="002B3748">
      <w:pPr>
        <w:numPr>
          <w:ilvl w:val="0"/>
          <w:numId w:val="1"/>
        </w:numPr>
        <w:rPr>
          <w:sz w:val="28"/>
        </w:rPr>
      </w:pPr>
      <w:r w:rsidRPr="002B3748">
        <w:rPr>
          <w:b/>
          <w:sz w:val="28"/>
        </w:rPr>
        <w:t xml:space="preserve">Acceptability </w:t>
      </w:r>
      <w:r w:rsidRPr="002B3748">
        <w:rPr>
          <w:sz w:val="28"/>
        </w:rPr>
        <w:t>Will those responsible for im</w:t>
      </w:r>
      <w:r w:rsidR="007A67AD">
        <w:rPr>
          <w:sz w:val="28"/>
        </w:rPr>
        <w:t xml:space="preserve">plementing the solution accept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67AD">
        <w:rPr>
          <w:sz w:val="28"/>
        </w:rPr>
        <w:t>t</w:t>
      </w:r>
      <w:r w:rsidRPr="002B3748">
        <w:rPr>
          <w:sz w:val="28"/>
        </w:rPr>
        <w:t xml:space="preserve">he solution?  </w:t>
      </w:r>
    </w:p>
    <w:p w:rsidR="002B3748" w:rsidRDefault="002B3748" w:rsidP="007A67AD">
      <w:pPr>
        <w:ind w:left="720"/>
        <w:rPr>
          <w:sz w:val="28"/>
        </w:rPr>
      </w:pPr>
      <w:r w:rsidRPr="002B3748">
        <w:rPr>
          <w:sz w:val="28"/>
        </w:rPr>
        <w:t xml:space="preserve">        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6"/>
        <w:gridCol w:w="1392"/>
        <w:gridCol w:w="1393"/>
        <w:gridCol w:w="1393"/>
        <w:gridCol w:w="1393"/>
        <w:gridCol w:w="1393"/>
      </w:tblGrid>
      <w:tr w:rsidR="00D7427B" w:rsidTr="00D742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</w:tcPr>
          <w:p w:rsidR="00D7427B" w:rsidRDefault="00D7427B" w:rsidP="00D742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Criteria &amp; Scale</w:t>
            </w:r>
          </w:p>
        </w:tc>
        <w:tc>
          <w:tcPr>
            <w:tcW w:w="1440" w:type="dxa"/>
          </w:tcPr>
          <w:p w:rsidR="00D7427B" w:rsidRDefault="00D7427B" w:rsidP="00D7427B">
            <w:pPr>
              <w:pStyle w:val="Heading2"/>
            </w:pPr>
            <w:r>
              <w:t>Weighting</w:t>
            </w:r>
          </w:p>
        </w:tc>
        <w:tc>
          <w:tcPr>
            <w:tcW w:w="7200" w:type="dxa"/>
            <w:gridSpan w:val="6"/>
          </w:tcPr>
          <w:p w:rsidR="00D7427B" w:rsidRDefault="00D7427B" w:rsidP="00D7427B">
            <w:pPr>
              <w:pStyle w:val="Heading1"/>
            </w:pPr>
            <w:r>
              <w:t>Potential Solutions</w:t>
            </w:r>
          </w:p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>
            <w:pPr>
              <w:pStyle w:val="BodyText"/>
              <w:jc w:val="center"/>
            </w:pPr>
            <w:r>
              <w:t>Brainstorm Criteria</w:t>
            </w:r>
          </w:p>
        </w:tc>
        <w:tc>
          <w:tcPr>
            <w:tcW w:w="1440" w:type="dxa"/>
          </w:tcPr>
          <w:p w:rsidR="00D7427B" w:rsidRDefault="00D7427B" w:rsidP="00D7427B">
            <w:pPr>
              <w:rPr>
                <w:b/>
                <w:bCs/>
              </w:rPr>
            </w:pPr>
          </w:p>
          <w:p w:rsidR="00D7427B" w:rsidRDefault="00D7427B" w:rsidP="00D742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.5 -`- 2.0</w:t>
            </w:r>
          </w:p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D7427B" w:rsidRDefault="00D7427B" w:rsidP="00D7427B"/>
          <w:p w:rsidR="00D7427B" w:rsidRDefault="00D7427B" w:rsidP="00D7427B">
            <w:r>
              <w:t>1  2  3  4  5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>
            <w:r>
              <w:t>1  2  3  4  5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>
            <w:r>
              <w:t>1  2  3  4  5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>
            <w:r>
              <w:t>1  2  3  4  5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>
            <w:r>
              <w:t>1  2  3  4  5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>
            <w:r>
              <w:t>1  2  3  4  5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>
            <w:r>
              <w:t>1  2  3  4  5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  <w:tr w:rsidR="00D7427B" w:rsidTr="00D742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/>
          <w:p w:rsidR="00D7427B" w:rsidRDefault="00D7427B" w:rsidP="00D7427B">
            <w:r>
              <w:t>TOTAL</w:t>
            </w:r>
          </w:p>
        </w:tc>
        <w:tc>
          <w:tcPr>
            <w:tcW w:w="1440" w:type="dxa"/>
          </w:tcPr>
          <w:p w:rsidR="00D7427B" w:rsidRDefault="00D7427B" w:rsidP="00D7427B"/>
        </w:tc>
        <w:tc>
          <w:tcPr>
            <w:tcW w:w="236" w:type="dxa"/>
          </w:tcPr>
          <w:p w:rsidR="00D7427B" w:rsidRDefault="00D7427B" w:rsidP="00D7427B"/>
        </w:tc>
        <w:tc>
          <w:tcPr>
            <w:tcW w:w="1392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  <w:tc>
          <w:tcPr>
            <w:tcW w:w="1393" w:type="dxa"/>
          </w:tcPr>
          <w:p w:rsidR="00D7427B" w:rsidRDefault="00D7427B" w:rsidP="00D7427B"/>
        </w:tc>
      </w:tr>
    </w:tbl>
    <w:p w:rsidR="00D7427B" w:rsidRPr="002B3748" w:rsidRDefault="00D7427B" w:rsidP="00D7427B">
      <w:pPr>
        <w:rPr>
          <w:sz w:val="28"/>
        </w:rPr>
      </w:pPr>
    </w:p>
    <w:sectPr w:rsidR="00D7427B" w:rsidRPr="002B3748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EE" w:rsidRDefault="00E457EE">
      <w:r>
        <w:separator/>
      </w:r>
    </w:p>
  </w:endnote>
  <w:endnote w:type="continuationSeparator" w:id="0">
    <w:p w:rsidR="00E457EE" w:rsidRDefault="00E4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EE" w:rsidRDefault="00E457EE">
      <w:r>
        <w:separator/>
      </w:r>
    </w:p>
  </w:footnote>
  <w:footnote w:type="continuationSeparator" w:id="0">
    <w:p w:rsidR="00E457EE" w:rsidRDefault="00E45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27B" w:rsidRDefault="00D7427B">
    <w:pPr>
      <w:pStyle w:val="Header"/>
      <w:jc w:val="center"/>
      <w:rPr>
        <w:b/>
        <w:bCs/>
        <w:sz w:val="40"/>
      </w:rPr>
    </w:pPr>
    <w:r>
      <w:rPr>
        <w:b/>
        <w:bCs/>
        <w:sz w:val="40"/>
      </w:rPr>
      <w:t>Criteria Rating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E4421"/>
    <w:multiLevelType w:val="hybridMultilevel"/>
    <w:tmpl w:val="79449A42"/>
    <w:lvl w:ilvl="0" w:tplc="5B565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36A5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7BAA2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4A1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8C5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56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7E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9AA2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BF8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48"/>
    <w:rsid w:val="00010FFD"/>
    <w:rsid w:val="002B3748"/>
    <w:rsid w:val="002D4781"/>
    <w:rsid w:val="007A67AD"/>
    <w:rsid w:val="00D7427B"/>
    <w:rsid w:val="00E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F0F0A50D-F82A-4AF7-8BB6-DCF876D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0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6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9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0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0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&amp; Scale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&amp; Scale</dc:title>
  <dc:subject/>
  <dc:creator>Ann M. Delehat</dc:creator>
  <cp:keywords/>
  <dc:description/>
  <cp:lastModifiedBy>mburlison</cp:lastModifiedBy>
  <cp:revision>2</cp:revision>
  <cp:lastPrinted>2000-10-23T14:05:00Z</cp:lastPrinted>
  <dcterms:created xsi:type="dcterms:W3CDTF">2014-05-16T21:19:00Z</dcterms:created>
  <dcterms:modified xsi:type="dcterms:W3CDTF">2014-05-16T21:19:00Z</dcterms:modified>
</cp:coreProperties>
</file>